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122330" w:rsidRPr="000E141F" w:rsidRDefault="0096198D" w:rsidP="000E141F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TRAFİK GÜVENLİĞİ</w:t>
      </w:r>
      <w:r w:rsidR="00E40C3D">
        <w:rPr>
          <w:sz w:val="22"/>
          <w:szCs w:val="22"/>
        </w:rPr>
        <w:t xml:space="preserve"> DERS PLANI 8</w:t>
      </w:r>
      <w:r w:rsidR="000E141F">
        <w:rPr>
          <w:sz w:val="22"/>
          <w:szCs w:val="22"/>
        </w:rPr>
        <w:t>.</w:t>
      </w:r>
      <w:r w:rsidR="005C3BB7">
        <w:rPr>
          <w:sz w:val="22"/>
          <w:szCs w:val="22"/>
        </w:rPr>
        <w:t xml:space="preserve"> </w:t>
      </w:r>
      <w:r w:rsidR="000E141F">
        <w:rPr>
          <w:sz w:val="22"/>
          <w:szCs w:val="22"/>
        </w:rPr>
        <w:t>HAFTA (</w:t>
      </w:r>
      <w:r w:rsidR="00E40C3D">
        <w:rPr>
          <w:sz w:val="22"/>
          <w:szCs w:val="22"/>
        </w:rPr>
        <w:t>05 – 09</w:t>
      </w:r>
      <w:r w:rsidR="00FE2478">
        <w:rPr>
          <w:sz w:val="22"/>
          <w:szCs w:val="22"/>
        </w:rPr>
        <w:t xml:space="preserve"> KASIM</w:t>
      </w:r>
      <w:r w:rsidR="00F937B3" w:rsidRPr="003E34B9">
        <w:rPr>
          <w:sz w:val="22"/>
          <w:szCs w:val="22"/>
        </w:rPr>
        <w:t>)</w:t>
      </w:r>
    </w:p>
    <w:p w:rsidR="00E40C3D" w:rsidRDefault="00E40C3D" w:rsidP="00E40C3D">
      <w:pPr>
        <w:rPr>
          <w:b/>
          <w:sz w:val="22"/>
          <w:szCs w:val="22"/>
        </w:rPr>
      </w:pPr>
    </w:p>
    <w:p w:rsidR="00E40C3D" w:rsidRDefault="00E40C3D" w:rsidP="00E40C3D">
      <w:pPr>
        <w:rPr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BÖLÜM I</w:t>
      </w:r>
      <w:r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2"/>
        <w:gridCol w:w="6875"/>
      </w:tblGrid>
      <w:tr w:rsidR="00E40C3D" w:rsidTr="00585D5F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  40 +40 dakika</w:t>
            </w:r>
          </w:p>
        </w:tc>
      </w:tr>
      <w:tr w:rsidR="00E40C3D" w:rsidTr="00585D5F">
        <w:trPr>
          <w:cantSplit/>
          <w:trHeight w:val="325"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TRAFİK GÜVENLİĞİ</w:t>
            </w:r>
          </w:p>
        </w:tc>
      </w:tr>
      <w:tr w:rsidR="00E40C3D" w:rsidTr="00585D5F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</w:t>
            </w:r>
          </w:p>
        </w:tc>
      </w:tr>
      <w:tr w:rsidR="00E40C3D" w:rsidTr="00585D5F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1.ÜNİTE</w:t>
            </w:r>
          </w:p>
        </w:tc>
      </w:tr>
      <w:tr w:rsidR="00E40C3D" w:rsidTr="00585D5F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TRAFİKTE GÜVENLİK</w:t>
            </w:r>
          </w:p>
        </w:tc>
      </w:tr>
    </w:tbl>
    <w:p w:rsidR="00E40C3D" w:rsidRDefault="00E40C3D" w:rsidP="00E40C3D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6"/>
        <w:gridCol w:w="6879"/>
      </w:tblGrid>
      <w:tr w:rsidR="00E40C3D" w:rsidTr="00585D5F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3D" w:rsidRDefault="00E40C3D" w:rsidP="00585D5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3D" w:rsidRDefault="00E40C3D" w:rsidP="00585D5F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TG.4.1.5. Günlük yaşantısında çevresindeki güvenli yolları kullanır.</w:t>
            </w:r>
          </w:p>
        </w:tc>
      </w:tr>
      <w:tr w:rsidR="00E40C3D" w:rsidTr="00585D5F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0C3D" w:rsidRDefault="00E40C3D" w:rsidP="00585D5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E40C3D" w:rsidTr="00585D5F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0C3D" w:rsidRDefault="00E40C3D" w:rsidP="00585D5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>
              <w:rPr>
                <w:color w:val="000000"/>
                <w:sz w:val="22"/>
                <w:szCs w:val="22"/>
              </w:rPr>
              <w:t>projeksiyon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E40C3D" w:rsidTr="00585D5F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</w:t>
            </w:r>
          </w:p>
        </w:tc>
      </w:tr>
      <w:tr w:rsidR="00E40C3D" w:rsidTr="00585D5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40C3D" w:rsidTr="00585D5F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pStyle w:val="Balk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Güvenli Yollar / 1.Dönem 1.Değerlendirme Sınavı</w:t>
            </w:r>
          </w:p>
        </w:tc>
      </w:tr>
      <w:tr w:rsidR="00E40C3D" w:rsidTr="00585D5F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</w:p>
          <w:p w:rsidR="00E40C3D" w:rsidRDefault="00E40C3D" w:rsidP="00E40C3D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Okula geliş gidişlerinde</w:t>
            </w:r>
            <w:r>
              <w:rPr>
                <w:sz w:val="22"/>
                <w:szCs w:val="22"/>
              </w:rPr>
              <w:t xml:space="preserve"> her zaman aynı yolumu kullanır</w:t>
            </w:r>
            <w:r>
              <w:rPr>
                <w:sz w:val="22"/>
                <w:szCs w:val="22"/>
              </w:rPr>
              <w:t>sınız</w:t>
            </w:r>
            <w:proofErr w:type="gramStart"/>
            <w:r>
              <w:rPr>
                <w:sz w:val="22"/>
                <w:szCs w:val="22"/>
              </w:rPr>
              <w:t>.?</w:t>
            </w:r>
            <w:proofErr w:type="gramEnd"/>
          </w:p>
          <w:p w:rsidR="00E40C3D" w:rsidRDefault="00E40C3D" w:rsidP="00E40C3D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Sizce kestirme yollar her zaman güvenli midir? Soruları ile öğrenciler konuşturulur.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kitabındaki görsellerdeki hangi yolun güvenli olduğu sorulur.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Kara yollarında yol ve trafik güvenliğinin sağlanması için; yol çizgileri, trafik işaret levhaları, ışıklı işaret cihazları, alt ve üst geçitler ile aydınlatma cihazları vardır. Böyle yollara güvenli yollar denir.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 güvenliğimiz trafik akışının bozulmaması için güvenli yolları tercih etmeliyiz.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</w:p>
        </w:tc>
      </w:tr>
      <w:tr w:rsidR="00E40C3D" w:rsidTr="00585D5F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Bireysel Öğrenme Etkinlikleri</w:t>
            </w:r>
          </w:p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pStyle w:val="msobodytextinden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Okuma, anlatım, uygulama, analiz etme, yorumlama,</w:t>
            </w:r>
          </w:p>
          <w:p w:rsidR="00E40C3D" w:rsidRDefault="00E40C3D" w:rsidP="00585D5F">
            <w:pPr>
              <w:pStyle w:val="msobodytextinden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Güvenli yolları kullanmayan insanların yaşadıkları tehlikeleri anlatan haber metni yazınız.</w:t>
            </w:r>
          </w:p>
        </w:tc>
      </w:tr>
      <w:tr w:rsidR="00E40C3D" w:rsidTr="00585D5F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Grupla Öğrenme Etkinlikleri</w:t>
            </w:r>
          </w:p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pStyle w:val="msobodytextinden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Arkadaşlarınız ile birlikte “Niçin güvenli yolları tercih etmeliyiz?” ile ilgili sloganlar bulunuz</w:t>
            </w:r>
          </w:p>
        </w:tc>
      </w:tr>
      <w:tr w:rsidR="00E40C3D" w:rsidTr="00585D5F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Okula, parka, markete, her hangi bir yere gidip gelirken bildiğimiz güvenli yolları tercih etmeliyiz</w:t>
            </w:r>
          </w:p>
        </w:tc>
      </w:tr>
    </w:tbl>
    <w:p w:rsidR="00E40C3D" w:rsidRDefault="00E40C3D" w:rsidP="00E40C3D">
      <w:pPr>
        <w:pStyle w:val="Balk6"/>
        <w:ind w:firstLine="180"/>
        <w:rPr>
          <w:szCs w:val="22"/>
        </w:rPr>
      </w:pPr>
    </w:p>
    <w:p w:rsidR="00E40C3D" w:rsidRDefault="00E40C3D" w:rsidP="00E40C3D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E40C3D" w:rsidTr="00585D5F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E40C3D" w:rsidRDefault="00E40C3D" w:rsidP="00585D5F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Ölçme-Değerlendirme: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Grupla öğrenme etkinliklerine yönelik Ölçme-Değerlendirme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C3D" w:rsidRDefault="00E40C3D" w:rsidP="00585D5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Bireysel değerlendirme:</w:t>
            </w:r>
          </w:p>
          <w:p w:rsidR="00E40C3D" w:rsidRDefault="00E40C3D" w:rsidP="00E40C3D">
            <w:pPr>
              <w:numPr>
                <w:ilvl w:val="0"/>
                <w:numId w:val="9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Güvenli yolları neden tercih etmeliyiz?</w:t>
            </w:r>
          </w:p>
          <w:p w:rsidR="00E40C3D" w:rsidRDefault="00E40C3D" w:rsidP="00585D5F">
            <w:pPr>
              <w:tabs>
                <w:tab w:val="left" w:pos="224"/>
                <w:tab w:val="left" w:pos="366"/>
              </w:tabs>
              <w:ind w:left="720"/>
              <w:rPr>
                <w:b/>
                <w:sz w:val="22"/>
                <w:szCs w:val="22"/>
              </w:rPr>
            </w:pPr>
          </w:p>
          <w:p w:rsidR="00E40C3D" w:rsidRDefault="00E40C3D" w:rsidP="00585D5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değerlendirme:</w:t>
            </w:r>
          </w:p>
          <w:p w:rsidR="00E40C3D" w:rsidRDefault="00E40C3D" w:rsidP="00E40C3D">
            <w:pPr>
              <w:numPr>
                <w:ilvl w:val="0"/>
                <w:numId w:val="9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Öğrenciler etkinliklere etkin katılıyor mu?</w:t>
            </w:r>
          </w:p>
          <w:p w:rsidR="00E40C3D" w:rsidRDefault="00E40C3D" w:rsidP="00E40C3D">
            <w:pPr>
              <w:numPr>
                <w:ilvl w:val="0"/>
                <w:numId w:val="9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E40C3D" w:rsidTr="00585D5F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E40C3D" w:rsidRDefault="00E40C3D" w:rsidP="00585D5F">
            <w:pPr>
              <w:pStyle w:val="Balk2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E40C3D" w:rsidRDefault="00E40C3D" w:rsidP="00585D5F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E40C3D" w:rsidRDefault="00E40C3D" w:rsidP="00E40C3D">
      <w:pPr>
        <w:pStyle w:val="Balk6"/>
        <w:ind w:firstLine="180"/>
        <w:rPr>
          <w:szCs w:val="22"/>
        </w:rPr>
      </w:pPr>
    </w:p>
    <w:p w:rsidR="00E40C3D" w:rsidRDefault="00E40C3D" w:rsidP="00E40C3D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E40C3D" w:rsidTr="00585D5F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Planın Uygulanmasına </w:t>
            </w:r>
          </w:p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0C3D" w:rsidRDefault="00E40C3D" w:rsidP="00585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:rsidR="00162A8C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9458F9" w:rsidRDefault="009458F9" w:rsidP="00F937B3">
      <w:pPr>
        <w:rPr>
          <w:sz w:val="24"/>
          <w:szCs w:val="24"/>
        </w:rPr>
      </w:pPr>
    </w:p>
    <w:p w:rsidR="00F937B3" w:rsidRDefault="00162A8C" w:rsidP="00F937B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="00F937B3">
        <w:rPr>
          <w:sz w:val="24"/>
          <w:szCs w:val="24"/>
        </w:rPr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122330" w:rsidSect="000E141F">
      <w:pgSz w:w="11906" w:h="16838"/>
      <w:pgMar w:top="284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>
    <w:nsid w:val="1BEE3DE5"/>
    <w:multiLevelType w:val="hybridMultilevel"/>
    <w:tmpl w:val="ADA29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B3113"/>
    <w:multiLevelType w:val="hybridMultilevel"/>
    <w:tmpl w:val="E8AE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131C48"/>
    <w:multiLevelType w:val="hybridMultilevel"/>
    <w:tmpl w:val="F3ACD2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E141F"/>
    <w:rsid w:val="00122330"/>
    <w:rsid w:val="00162A8C"/>
    <w:rsid w:val="00177FCB"/>
    <w:rsid w:val="00374A10"/>
    <w:rsid w:val="003A1A6F"/>
    <w:rsid w:val="005C3BB7"/>
    <w:rsid w:val="006A62D5"/>
    <w:rsid w:val="009458F9"/>
    <w:rsid w:val="0096198D"/>
    <w:rsid w:val="00C73AAB"/>
    <w:rsid w:val="00C82E37"/>
    <w:rsid w:val="00E40C3D"/>
    <w:rsid w:val="00E55B91"/>
    <w:rsid w:val="00F937B3"/>
    <w:rsid w:val="00FE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2018-11-04T04:07:00Z</dcterms:created>
  <dcterms:modified xsi:type="dcterms:W3CDTF">2018-11-04T04:07:00Z</dcterms:modified>
</cp:coreProperties>
</file>